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C7" w:rsidRPr="00E56346" w:rsidRDefault="00D371C7" w:rsidP="00D371C7">
      <w:pPr>
        <w:spacing w:after="0" w:line="240" w:lineRule="auto"/>
        <w:jc w:val="right"/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</w:pPr>
      <w:r w:rsidRPr="00E56346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2</w:t>
      </w:r>
      <w:r w:rsidRPr="00E56346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  <w:vertAlign w:val="superscript"/>
        </w:rPr>
        <w:t>nd</w:t>
      </w:r>
      <w:r w:rsidRPr="00E56346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 xml:space="preserve"> October 2020</w:t>
      </w:r>
    </w:p>
    <w:p w:rsidR="00D371C7" w:rsidRPr="00E56346" w:rsidRDefault="00D371C7" w:rsidP="00D371C7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</w:pPr>
    </w:p>
    <w:p w:rsidR="00D371C7" w:rsidRDefault="00D371C7" w:rsidP="00D371C7">
      <w:p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24"/>
          <w:shd w:val="clear" w:color="auto" w:fill="FFFFFF"/>
        </w:rPr>
      </w:pPr>
      <w:r w:rsidRPr="00E56346">
        <w:rPr>
          <w:rFonts w:asciiTheme="majorHAnsi" w:eastAsia="Times New Roman" w:hAnsiTheme="majorHAnsi" w:cs="Arial"/>
          <w:b/>
          <w:color w:val="222222"/>
          <w:sz w:val="24"/>
          <w:szCs w:val="24"/>
          <w:shd w:val="clear" w:color="auto" w:fill="FFFFFF"/>
        </w:rPr>
        <w:t xml:space="preserve">Dear Parents, </w:t>
      </w:r>
    </w:p>
    <w:p w:rsidR="00982785" w:rsidRPr="00E56346" w:rsidRDefault="00982785" w:rsidP="00D371C7">
      <w:p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24"/>
          <w:shd w:val="clear" w:color="auto" w:fill="FFFFFF"/>
        </w:rPr>
      </w:pPr>
    </w:p>
    <w:p w:rsidR="00982785" w:rsidRPr="00E56346" w:rsidRDefault="00982785" w:rsidP="00D371C7">
      <w:pPr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24"/>
          <w:shd w:val="clear" w:color="auto" w:fill="FFFFFF"/>
        </w:rPr>
      </w:pPr>
      <w:r w:rsidRPr="00E56346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 xml:space="preserve">Next </w:t>
      </w:r>
      <w:r w:rsidRPr="00D371C7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Friday 9</w:t>
      </w:r>
      <w:r w:rsidRPr="00E56346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 xml:space="preserve">th October we will celebrate </w:t>
      </w:r>
      <w:r w:rsidRPr="00E56346">
        <w:rPr>
          <w:rFonts w:asciiTheme="majorHAnsi" w:eastAsia="Times New Roman" w:hAnsiTheme="majorHAnsi" w:cs="Arial"/>
          <w:b/>
          <w:color w:val="222222"/>
          <w:sz w:val="24"/>
          <w:szCs w:val="24"/>
          <w:shd w:val="clear" w:color="auto" w:fill="FFFFFF"/>
        </w:rPr>
        <w:t>GOAL Jersey Day</w:t>
      </w:r>
      <w:r w:rsidRPr="00E56346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 xml:space="preserve"> in Scoil Naomh Treasa. G</w:t>
      </w:r>
      <w:r w:rsidRPr="00E56346">
        <w:rPr>
          <w:rFonts w:asciiTheme="majorHAnsi" w:hAnsiTheme="majorHAnsi" w:cs="Arial"/>
          <w:color w:val="111111"/>
          <w:sz w:val="24"/>
          <w:szCs w:val="24"/>
          <w:shd w:val="clear" w:color="auto" w:fill="FFFFFF"/>
        </w:rPr>
        <w:t>OAL Jersey Day sees communities across Ireland coming together and wearing their favourite jerseys to support GOAL's work with vulnerable communities.  </w:t>
      </w:r>
      <w:r w:rsidRPr="00E56346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 xml:space="preserve">As this will be a non-uniform day, </w:t>
      </w:r>
      <w:r w:rsidRPr="00D371C7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we are asking all pupils to donate €2 towards the charity, GOA</w:t>
      </w:r>
      <w:r w:rsidRPr="00E56346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>L.</w:t>
      </w:r>
    </w:p>
    <w:p w:rsidR="00D371C7" w:rsidRPr="00E56346" w:rsidRDefault="00D371C7" w:rsidP="00D371C7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</w:pPr>
    </w:p>
    <w:p w:rsidR="00D371C7" w:rsidRPr="00E56346" w:rsidRDefault="00D371C7" w:rsidP="00D371C7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</w:pPr>
      <w:r w:rsidRPr="00E56346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3810</wp:posOffset>
            </wp:positionV>
            <wp:extent cx="2639060" cy="1495425"/>
            <wp:effectExtent l="19050" t="0" r="8890" b="0"/>
            <wp:wrapSquare wrapText="bothSides"/>
            <wp:docPr id="1" name="Picture 1" descr="⚽️GOAL Jersey Day⚽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⚽️GOAL Jersey Day⚽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71C7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We are </w:t>
      </w:r>
      <w:r w:rsidRPr="00E56346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also teaming up with our local club </w:t>
      </w:r>
      <w:r w:rsidRPr="00D371C7">
        <w:rPr>
          <w:rFonts w:asciiTheme="majorHAnsi" w:eastAsia="Times New Roman" w:hAnsiTheme="majorHAnsi" w:cs="Arial"/>
          <w:color w:val="222222"/>
          <w:sz w:val="24"/>
          <w:szCs w:val="24"/>
        </w:rPr>
        <w:t>Duleek/Bellewstown GFC for the #G</w:t>
      </w:r>
      <w:r w:rsidR="00982785" w:rsidRPr="00E56346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AAbelong initiative </w:t>
      </w:r>
      <w:r w:rsidRPr="00E56346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on this day. We </w:t>
      </w:r>
      <w:r w:rsidRPr="00D371C7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are encouraging everyone to wear their club/county jerseys if at all possible. </w:t>
      </w:r>
      <w:r w:rsidRPr="00E56346">
        <w:rPr>
          <w:rFonts w:asciiTheme="majorHAnsi" w:eastAsia="Times New Roman" w:hAnsiTheme="majorHAnsi" w:cs="Arial"/>
          <w:color w:val="222222"/>
          <w:sz w:val="24"/>
          <w:szCs w:val="24"/>
        </w:rPr>
        <w:t>However, o</w:t>
      </w:r>
      <w:r w:rsidR="00982785" w:rsidRPr="00E56346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ther jerseys are permitted too and if </w:t>
      </w:r>
      <w:r w:rsidRPr="00E56346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your child does not own a jersey they are allowed to wear their own </w:t>
      </w:r>
      <w:r w:rsidR="00982785" w:rsidRPr="00E56346">
        <w:rPr>
          <w:rFonts w:asciiTheme="majorHAnsi" w:eastAsia="Times New Roman" w:hAnsiTheme="majorHAnsi" w:cs="Arial"/>
          <w:color w:val="222222"/>
          <w:sz w:val="24"/>
          <w:szCs w:val="24"/>
        </w:rPr>
        <w:t>tracksuit on the day.</w:t>
      </w:r>
    </w:p>
    <w:p w:rsidR="00D371C7" w:rsidRPr="00D371C7" w:rsidRDefault="00D371C7" w:rsidP="00D371C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</w:p>
    <w:p w:rsidR="004E5D1B" w:rsidRPr="00E56346" w:rsidRDefault="00D371C7">
      <w:pPr>
        <w:rPr>
          <w:rFonts w:asciiTheme="majorHAnsi" w:hAnsiTheme="majorHAnsi"/>
          <w:b/>
          <w:sz w:val="24"/>
          <w:szCs w:val="24"/>
        </w:rPr>
      </w:pPr>
      <w:r w:rsidRPr="00E56346">
        <w:rPr>
          <w:rFonts w:asciiTheme="majorHAnsi" w:hAnsiTheme="majorHAnsi"/>
          <w:sz w:val="24"/>
          <w:szCs w:val="24"/>
        </w:rPr>
        <w:t xml:space="preserve">For more information on Goal Jersey Day: </w:t>
      </w:r>
      <w:hyperlink r:id="rId8" w:history="1">
        <w:r w:rsidR="00982785" w:rsidRPr="00E56346">
          <w:rPr>
            <w:rStyle w:val="Hyperlink"/>
            <w:rFonts w:asciiTheme="majorHAnsi" w:hAnsiTheme="majorHAnsi"/>
            <w:b/>
            <w:sz w:val="24"/>
            <w:szCs w:val="24"/>
          </w:rPr>
          <w:t>https://www.goalglobal.org/jersey-day/</w:t>
        </w:r>
      </w:hyperlink>
    </w:p>
    <w:p w:rsidR="00E56346" w:rsidRPr="00E56346" w:rsidRDefault="00E56346" w:rsidP="00E56346">
      <w:pPr>
        <w:rPr>
          <w:rFonts w:asciiTheme="majorHAnsi" w:hAnsiTheme="majorHAnsi"/>
          <w:sz w:val="24"/>
          <w:szCs w:val="24"/>
        </w:rPr>
      </w:pPr>
      <w:r w:rsidRPr="00E56346">
        <w:rPr>
          <w:rFonts w:asciiTheme="majorHAnsi" w:hAnsiTheme="majorHAnsi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271145</wp:posOffset>
            </wp:positionV>
            <wp:extent cx="1790700" cy="1381125"/>
            <wp:effectExtent l="19050" t="0" r="0" b="0"/>
            <wp:wrapSquare wrapText="bothSides"/>
            <wp:docPr id="2" name="Picture 4" descr="Record-Breaking Halloween Shopping Expected | PYMNT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cord-Breaking Halloween Shopping Expected | PYMNTS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2785" w:rsidRPr="00E56346">
        <w:rPr>
          <w:rFonts w:asciiTheme="majorHAnsi" w:hAnsiTheme="majorHAnsi"/>
          <w:b/>
          <w:sz w:val="24"/>
          <w:szCs w:val="24"/>
        </w:rPr>
        <w:t xml:space="preserve">Halloween </w:t>
      </w:r>
      <w:r w:rsidRPr="00E56346">
        <w:rPr>
          <w:rFonts w:asciiTheme="majorHAnsi" w:hAnsiTheme="majorHAnsi"/>
          <w:b/>
          <w:sz w:val="24"/>
          <w:szCs w:val="24"/>
        </w:rPr>
        <w:t>Dress-Up</w:t>
      </w:r>
      <w:r w:rsidRPr="00E56346">
        <w:rPr>
          <w:rFonts w:asciiTheme="majorHAnsi" w:hAnsiTheme="majorHAnsi"/>
          <w:b/>
          <w:sz w:val="24"/>
          <w:szCs w:val="24"/>
        </w:rPr>
        <w:br/>
      </w:r>
      <w:r w:rsidRPr="00E56346">
        <w:rPr>
          <w:rFonts w:asciiTheme="majorHAnsi" w:hAnsiTheme="majorHAnsi"/>
        </w:rPr>
        <w:t>As is tradition in Scoil Naomh Treasa, c</w:t>
      </w:r>
      <w:r w:rsidRPr="00E56346">
        <w:rPr>
          <w:rFonts w:asciiTheme="majorHAnsi" w:hAnsiTheme="majorHAnsi"/>
          <w:sz w:val="24"/>
          <w:szCs w:val="24"/>
        </w:rPr>
        <w:t xml:space="preserve">hildren are encouraged to dress-up in their </w:t>
      </w:r>
      <w:r w:rsidRPr="00E56346">
        <w:rPr>
          <w:rFonts w:asciiTheme="majorHAnsi" w:hAnsiTheme="majorHAnsi"/>
          <w:b/>
          <w:sz w:val="24"/>
          <w:szCs w:val="24"/>
        </w:rPr>
        <w:t>Halloween costumes on Friday 23</w:t>
      </w:r>
      <w:r w:rsidRPr="00E56346">
        <w:rPr>
          <w:rFonts w:asciiTheme="majorHAnsi" w:hAnsiTheme="majorHAnsi"/>
          <w:b/>
          <w:sz w:val="24"/>
          <w:szCs w:val="24"/>
          <w:vertAlign w:val="superscript"/>
        </w:rPr>
        <w:t>rd</w:t>
      </w:r>
      <w:r w:rsidRPr="00E56346">
        <w:rPr>
          <w:rFonts w:asciiTheme="majorHAnsi" w:hAnsiTheme="majorHAnsi"/>
          <w:b/>
          <w:sz w:val="24"/>
          <w:szCs w:val="24"/>
        </w:rPr>
        <w:t xml:space="preserve"> October</w:t>
      </w:r>
      <w:r w:rsidRPr="00E56346">
        <w:rPr>
          <w:rFonts w:asciiTheme="majorHAnsi" w:hAnsiTheme="majorHAnsi"/>
          <w:sz w:val="24"/>
          <w:szCs w:val="24"/>
        </w:rPr>
        <w:t xml:space="preserve">. This year, however, no props, accessories or face masks will be permitted. </w:t>
      </w:r>
    </w:p>
    <w:p w:rsidR="00E56346" w:rsidRPr="00E56346" w:rsidRDefault="00E56346" w:rsidP="00E56346">
      <w:pPr>
        <w:rPr>
          <w:rFonts w:asciiTheme="majorHAnsi" w:hAnsiTheme="majorHAnsi"/>
          <w:sz w:val="24"/>
          <w:szCs w:val="24"/>
        </w:rPr>
      </w:pPr>
    </w:p>
    <w:p w:rsidR="00E56346" w:rsidRPr="00E56346" w:rsidRDefault="00E56346" w:rsidP="00E56346">
      <w:pPr>
        <w:rPr>
          <w:rFonts w:asciiTheme="majorHAnsi" w:hAnsiTheme="majorHAnsi"/>
          <w:b/>
          <w:sz w:val="24"/>
          <w:szCs w:val="24"/>
        </w:rPr>
      </w:pPr>
    </w:p>
    <w:p w:rsidR="00E56346" w:rsidRPr="00E56346" w:rsidRDefault="00E56346" w:rsidP="00E56346">
      <w:pPr>
        <w:rPr>
          <w:rFonts w:asciiTheme="majorHAnsi" w:hAnsiTheme="majorHAnsi"/>
          <w:b/>
          <w:sz w:val="24"/>
          <w:szCs w:val="24"/>
        </w:rPr>
      </w:pPr>
      <w:r w:rsidRPr="00E56346">
        <w:rPr>
          <w:rFonts w:asciiTheme="majorHAnsi" w:hAnsiTheme="majorHAnsi"/>
          <w:b/>
          <w:sz w:val="24"/>
          <w:szCs w:val="24"/>
        </w:rPr>
        <w:t>Mid-Term Break</w:t>
      </w:r>
    </w:p>
    <w:p w:rsidR="00982785" w:rsidRPr="00E56346" w:rsidRDefault="00E56346" w:rsidP="00E56346">
      <w:pPr>
        <w:rPr>
          <w:rFonts w:asciiTheme="majorHAnsi" w:hAnsiTheme="majorHAnsi"/>
          <w:b/>
        </w:rPr>
      </w:pPr>
      <w:r w:rsidRPr="00E56346">
        <w:rPr>
          <w:rFonts w:asciiTheme="majorHAnsi" w:hAnsiTheme="majorHAnsi"/>
          <w:sz w:val="24"/>
          <w:szCs w:val="24"/>
        </w:rPr>
        <w:t xml:space="preserve">A reminder to all parents that school will be closed for mid-term break, </w:t>
      </w:r>
      <w:r w:rsidRPr="00E56346">
        <w:rPr>
          <w:rFonts w:asciiTheme="majorHAnsi" w:hAnsiTheme="majorHAnsi"/>
          <w:b/>
          <w:sz w:val="24"/>
          <w:szCs w:val="24"/>
        </w:rPr>
        <w:t>from Monday 26</w:t>
      </w:r>
      <w:r w:rsidRPr="00E56346">
        <w:rPr>
          <w:rFonts w:asciiTheme="majorHAnsi" w:hAnsiTheme="majorHAnsi"/>
          <w:b/>
          <w:sz w:val="24"/>
          <w:szCs w:val="24"/>
          <w:vertAlign w:val="superscript"/>
        </w:rPr>
        <w:t>th</w:t>
      </w:r>
      <w:r w:rsidRPr="00E56346">
        <w:rPr>
          <w:rFonts w:asciiTheme="majorHAnsi" w:hAnsiTheme="majorHAnsi"/>
          <w:b/>
          <w:sz w:val="24"/>
          <w:szCs w:val="24"/>
        </w:rPr>
        <w:t xml:space="preserve"> October to Friday 30</w:t>
      </w:r>
      <w:r w:rsidRPr="00E56346">
        <w:rPr>
          <w:rFonts w:asciiTheme="majorHAnsi" w:hAnsiTheme="majorHAnsi"/>
          <w:b/>
          <w:sz w:val="24"/>
          <w:szCs w:val="24"/>
          <w:vertAlign w:val="superscript"/>
        </w:rPr>
        <w:t>th</w:t>
      </w:r>
      <w:r w:rsidRPr="00E56346">
        <w:rPr>
          <w:rFonts w:asciiTheme="majorHAnsi" w:hAnsiTheme="majorHAnsi"/>
          <w:b/>
          <w:sz w:val="24"/>
          <w:szCs w:val="24"/>
        </w:rPr>
        <w:t xml:space="preserve"> October.  </w:t>
      </w:r>
    </w:p>
    <w:p w:rsidR="00B008A4" w:rsidRDefault="00B008A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/>
      </w:r>
      <w:r w:rsidRPr="00B008A4">
        <w:rPr>
          <w:rFonts w:asciiTheme="majorHAnsi" w:hAnsiTheme="majorHAnsi"/>
          <w:b/>
        </w:rPr>
        <w:t>Kind Reg</w:t>
      </w:r>
      <w:r w:rsidR="00E83A79">
        <w:rPr>
          <w:rFonts w:asciiTheme="majorHAnsi" w:hAnsiTheme="majorHAnsi"/>
          <w:b/>
        </w:rPr>
        <w:t xml:space="preserve">ards, </w:t>
      </w:r>
    </w:p>
    <w:p w:rsidR="00E83A79" w:rsidRPr="00E83A79" w:rsidRDefault="00E83A7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Bernadette McGuinness</w:t>
      </w:r>
    </w:p>
    <w:sectPr w:rsidR="00E83A79" w:rsidRPr="00E83A79" w:rsidSect="004E5D1B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664" w:rsidRDefault="000B7664" w:rsidP="00E56346">
      <w:pPr>
        <w:spacing w:after="0" w:line="240" w:lineRule="auto"/>
      </w:pPr>
      <w:r>
        <w:separator/>
      </w:r>
    </w:p>
  </w:endnote>
  <w:endnote w:type="continuationSeparator" w:id="1">
    <w:p w:rsidR="000B7664" w:rsidRDefault="000B7664" w:rsidP="00E56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664" w:rsidRDefault="000B7664" w:rsidP="00E56346">
      <w:pPr>
        <w:spacing w:after="0" w:line="240" w:lineRule="auto"/>
      </w:pPr>
      <w:r>
        <w:separator/>
      </w:r>
    </w:p>
  </w:footnote>
  <w:footnote w:type="continuationSeparator" w:id="1">
    <w:p w:rsidR="000B7664" w:rsidRDefault="000B7664" w:rsidP="00E56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346" w:rsidRDefault="00E5634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-30480</wp:posOffset>
          </wp:positionV>
          <wp:extent cx="1211580" cy="1200150"/>
          <wp:effectExtent l="19050" t="0" r="7620" b="0"/>
          <wp:wrapSquare wrapText="bothSides"/>
          <wp:docPr id="6" name="Picture 3" descr="Screenshot_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 descr="Screenshot_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1580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   </w:t>
    </w:r>
  </w:p>
  <w:p w:rsidR="00E56346" w:rsidRPr="00E271E9" w:rsidRDefault="00E56346" w:rsidP="00E56346">
    <w:pPr>
      <w:pStyle w:val="Header"/>
      <w:rPr>
        <w:rFonts w:ascii="Cambria" w:hAnsi="Cambria"/>
      </w:rPr>
    </w:pPr>
  </w:p>
  <w:p w:rsidR="00E56346" w:rsidRPr="00E271E9" w:rsidRDefault="00E56346" w:rsidP="00E56346">
    <w:pPr>
      <w:pStyle w:val="Header"/>
      <w:jc w:val="right"/>
      <w:rPr>
        <w:rFonts w:ascii="Cambria" w:hAnsi="Cambria"/>
        <w:sz w:val="18"/>
        <w:szCs w:val="18"/>
      </w:rPr>
    </w:pPr>
    <w:r w:rsidRPr="00E271E9">
      <w:rPr>
        <w:rFonts w:ascii="Cambria" w:hAnsi="Cambria"/>
        <w:b/>
        <w:i/>
        <w:sz w:val="28"/>
        <w:szCs w:val="28"/>
      </w:rPr>
      <w:t xml:space="preserve">              </w:t>
    </w:r>
    <w:r>
      <w:rPr>
        <w:rFonts w:ascii="Cambria" w:hAnsi="Cambria"/>
        <w:b/>
        <w:i/>
        <w:sz w:val="28"/>
        <w:szCs w:val="28"/>
      </w:rPr>
      <w:t xml:space="preserve">                               </w:t>
    </w:r>
    <w:r w:rsidRPr="00E271E9">
      <w:rPr>
        <w:rFonts w:ascii="Cambria" w:hAnsi="Cambria"/>
        <w:b/>
        <w:i/>
        <w:sz w:val="28"/>
        <w:szCs w:val="28"/>
      </w:rPr>
      <w:t xml:space="preserve">   </w:t>
    </w:r>
    <w:r w:rsidRPr="00E271E9">
      <w:rPr>
        <w:rFonts w:ascii="Cambria" w:hAnsi="Cambria"/>
        <w:b/>
        <w:sz w:val="28"/>
        <w:szCs w:val="28"/>
      </w:rPr>
      <w:t>SCOIL NAOMH TREASA</w:t>
    </w:r>
    <w:r w:rsidRPr="00E271E9">
      <w:rPr>
        <w:rFonts w:ascii="Cambria" w:hAnsi="Cambria"/>
        <w:b/>
        <w:i/>
        <w:sz w:val="28"/>
        <w:szCs w:val="28"/>
      </w:rPr>
      <w:br/>
    </w:r>
    <w:r w:rsidRPr="00E271E9">
      <w:rPr>
        <w:rFonts w:ascii="Cambria" w:hAnsi="Cambria"/>
        <w:sz w:val="18"/>
        <w:szCs w:val="18"/>
      </w:rPr>
      <w:t>Bellewstown</w:t>
    </w:r>
    <w:r w:rsidRPr="00E271E9">
      <w:rPr>
        <w:rFonts w:ascii="Cambria" w:hAnsi="Cambria"/>
        <w:sz w:val="18"/>
        <w:szCs w:val="18"/>
      </w:rPr>
      <w:br/>
      <w:t>Drogheda</w:t>
    </w:r>
    <w:r w:rsidRPr="00E271E9">
      <w:rPr>
        <w:rFonts w:ascii="Cambria" w:hAnsi="Cambria"/>
        <w:sz w:val="18"/>
        <w:szCs w:val="18"/>
      </w:rPr>
      <w:br/>
      <w:t>Co. Meath</w:t>
    </w:r>
    <w:r w:rsidRPr="00E271E9">
      <w:rPr>
        <w:rFonts w:ascii="Cambria" w:hAnsi="Cambria"/>
        <w:sz w:val="18"/>
        <w:szCs w:val="18"/>
      </w:rPr>
      <w:br/>
      <w:t>A92 AX28</w:t>
    </w:r>
  </w:p>
  <w:p w:rsidR="00E56346" w:rsidRPr="00E271E9" w:rsidRDefault="00E56346" w:rsidP="00E56346">
    <w:pPr>
      <w:pStyle w:val="Header"/>
      <w:jc w:val="right"/>
      <w:rPr>
        <w:rFonts w:ascii="Cambria" w:hAnsi="Cambria"/>
      </w:rPr>
    </w:pPr>
    <w:r w:rsidRPr="00E271E9">
      <w:rPr>
        <w:rFonts w:ascii="Cambria" w:hAnsi="Cambria"/>
        <w:b/>
        <w:sz w:val="18"/>
        <w:szCs w:val="18"/>
      </w:rPr>
      <w:t>Phone:</w:t>
    </w:r>
    <w:r w:rsidRPr="00E271E9">
      <w:rPr>
        <w:rFonts w:ascii="Cambria" w:hAnsi="Cambria"/>
        <w:sz w:val="18"/>
        <w:szCs w:val="18"/>
      </w:rPr>
      <w:t xml:space="preserve"> 041-9823629</w:t>
    </w:r>
  </w:p>
  <w:p w:rsidR="00E56346" w:rsidRDefault="00E56346" w:rsidP="00E56346">
    <w:pPr>
      <w:pStyle w:val="Header"/>
      <w:jc w:val="right"/>
    </w:pPr>
    <w:r w:rsidRPr="00E271E9">
      <w:rPr>
        <w:rFonts w:ascii="Cambria" w:hAnsi="Cambria"/>
        <w:b/>
        <w:sz w:val="18"/>
        <w:szCs w:val="18"/>
      </w:rPr>
      <w:t>Website</w:t>
    </w:r>
    <w:r w:rsidRPr="00E271E9">
      <w:rPr>
        <w:rFonts w:ascii="Cambria" w:hAnsi="Cambria"/>
      </w:rPr>
      <w:t xml:space="preserve">: </w:t>
    </w:r>
    <w:hyperlink r:id="rId2" w:history="1">
      <w:r w:rsidRPr="00E271E9">
        <w:rPr>
          <w:rStyle w:val="Hyperlink"/>
          <w:rFonts w:ascii="Cambria" w:hAnsi="Cambria"/>
          <w:sz w:val="18"/>
          <w:szCs w:val="18"/>
        </w:rPr>
        <w:t>www.bellewstownns.com</w:t>
      </w:r>
    </w:hyperlink>
    <w: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1C7"/>
    <w:rsid w:val="000B7664"/>
    <w:rsid w:val="002C0E32"/>
    <w:rsid w:val="004E5D1B"/>
    <w:rsid w:val="005864A1"/>
    <w:rsid w:val="008F4536"/>
    <w:rsid w:val="00982785"/>
    <w:rsid w:val="00A15C29"/>
    <w:rsid w:val="00A8150D"/>
    <w:rsid w:val="00B008A4"/>
    <w:rsid w:val="00CA74E5"/>
    <w:rsid w:val="00D15CDC"/>
    <w:rsid w:val="00D371C7"/>
    <w:rsid w:val="00E56346"/>
    <w:rsid w:val="00E83A79"/>
    <w:rsid w:val="00F4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1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278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346"/>
  </w:style>
  <w:style w:type="paragraph" w:styleId="Footer">
    <w:name w:val="footer"/>
    <w:basedOn w:val="Normal"/>
    <w:link w:val="FooterChar"/>
    <w:uiPriority w:val="99"/>
    <w:semiHidden/>
    <w:unhideWhenUsed/>
    <w:rsid w:val="00E56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6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alglobal.org/jersey-da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llewstownns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8FF4E-D09F-4F99-9AF2-065F26B9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2020-10-02T14:02:00Z</dcterms:created>
  <dcterms:modified xsi:type="dcterms:W3CDTF">2020-10-02T14:02:00Z</dcterms:modified>
</cp:coreProperties>
</file>