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B6A" w:rsidRPr="00243A0E" w:rsidRDefault="00615B6A" w:rsidP="00243A0E">
      <w:pPr>
        <w:jc w:val="center"/>
        <w:rPr>
          <w:b/>
          <w:u w:val="single"/>
          <w:lang w:val="en-US"/>
        </w:rPr>
      </w:pPr>
      <w:proofErr w:type="spellStart"/>
      <w:r w:rsidRPr="00243A0E">
        <w:rPr>
          <w:b/>
          <w:u w:val="single"/>
          <w:lang w:val="en-US"/>
        </w:rPr>
        <w:t>Scoil</w:t>
      </w:r>
      <w:proofErr w:type="spellEnd"/>
      <w:r w:rsidRPr="00243A0E">
        <w:rPr>
          <w:b/>
          <w:u w:val="single"/>
          <w:lang w:val="en-US"/>
        </w:rPr>
        <w:t xml:space="preserve"> </w:t>
      </w:r>
      <w:proofErr w:type="spellStart"/>
      <w:r w:rsidRPr="00243A0E">
        <w:rPr>
          <w:b/>
          <w:u w:val="single"/>
          <w:lang w:val="en-US"/>
        </w:rPr>
        <w:t>Naomh</w:t>
      </w:r>
      <w:proofErr w:type="spellEnd"/>
      <w:r w:rsidRPr="00243A0E">
        <w:rPr>
          <w:b/>
          <w:u w:val="single"/>
          <w:lang w:val="en-US"/>
        </w:rPr>
        <w:t xml:space="preserve"> </w:t>
      </w:r>
      <w:proofErr w:type="spellStart"/>
      <w:r w:rsidRPr="00243A0E">
        <w:rPr>
          <w:b/>
          <w:u w:val="single"/>
          <w:lang w:val="en-US"/>
        </w:rPr>
        <w:t>Treasa</w:t>
      </w:r>
      <w:proofErr w:type="spellEnd"/>
      <w:r w:rsidRPr="00243A0E">
        <w:rPr>
          <w:b/>
          <w:u w:val="single"/>
          <w:lang w:val="en-US"/>
        </w:rPr>
        <w:t xml:space="preserve"> Board of Management Meeting</w:t>
      </w:r>
    </w:p>
    <w:p w:rsidR="00615B6A" w:rsidRPr="00243A0E" w:rsidRDefault="00615B6A" w:rsidP="00243A0E">
      <w:pPr>
        <w:jc w:val="center"/>
        <w:rPr>
          <w:b/>
          <w:u w:val="single"/>
          <w:lang w:val="en-US"/>
        </w:rPr>
      </w:pPr>
      <w:r w:rsidRPr="00243A0E">
        <w:rPr>
          <w:b/>
          <w:u w:val="single"/>
          <w:lang w:val="en-US"/>
        </w:rPr>
        <w:t>7</w:t>
      </w:r>
      <w:r w:rsidRPr="00243A0E">
        <w:rPr>
          <w:b/>
          <w:u w:val="single"/>
          <w:vertAlign w:val="superscript"/>
          <w:lang w:val="en-US"/>
        </w:rPr>
        <w:t>th</w:t>
      </w:r>
      <w:r w:rsidRPr="00243A0E">
        <w:rPr>
          <w:b/>
          <w:u w:val="single"/>
          <w:lang w:val="en-US"/>
        </w:rPr>
        <w:t xml:space="preserve"> October 2021</w:t>
      </w:r>
    </w:p>
    <w:p w:rsidR="00080B47" w:rsidRPr="00243A0E" w:rsidRDefault="00615B6A" w:rsidP="00243A0E">
      <w:pPr>
        <w:jc w:val="center"/>
        <w:rPr>
          <w:b/>
          <w:u w:val="single"/>
          <w:lang w:val="en-US"/>
        </w:rPr>
      </w:pPr>
      <w:r w:rsidRPr="00243A0E">
        <w:rPr>
          <w:b/>
          <w:u w:val="single"/>
          <w:lang w:val="en-US"/>
        </w:rPr>
        <w:t>Agreed Report</w:t>
      </w:r>
    </w:p>
    <w:p w:rsidR="00615B6A" w:rsidRDefault="00615B6A" w:rsidP="00B33D25">
      <w:pPr>
        <w:rPr>
          <w:lang w:val="en-US"/>
        </w:rPr>
      </w:pPr>
    </w:p>
    <w:p w:rsidR="00615B6A" w:rsidRDefault="00615B6A" w:rsidP="00615B6A">
      <w:pPr>
        <w:pStyle w:val="ListParagraph"/>
        <w:numPr>
          <w:ilvl w:val="0"/>
          <w:numId w:val="2"/>
        </w:numPr>
        <w:rPr>
          <w:lang w:val="en-US"/>
        </w:rPr>
      </w:pPr>
      <w:r>
        <w:rPr>
          <w:lang w:val="en-US"/>
        </w:rPr>
        <w:t xml:space="preserve">The Board of Management would like to thank all of the children, parents and staff of </w:t>
      </w:r>
      <w:proofErr w:type="spellStart"/>
      <w:r>
        <w:rPr>
          <w:lang w:val="en-US"/>
        </w:rPr>
        <w:t>Scoil</w:t>
      </w:r>
      <w:proofErr w:type="spellEnd"/>
      <w:r>
        <w:rPr>
          <w:lang w:val="en-US"/>
        </w:rPr>
        <w:t xml:space="preserve"> </w:t>
      </w:r>
      <w:proofErr w:type="spellStart"/>
      <w:r>
        <w:rPr>
          <w:lang w:val="en-US"/>
        </w:rPr>
        <w:t>Naomh</w:t>
      </w:r>
      <w:proofErr w:type="spellEnd"/>
      <w:r>
        <w:rPr>
          <w:lang w:val="en-US"/>
        </w:rPr>
        <w:t xml:space="preserve"> </w:t>
      </w:r>
      <w:proofErr w:type="spellStart"/>
      <w:r>
        <w:rPr>
          <w:lang w:val="en-US"/>
        </w:rPr>
        <w:t>Treasa</w:t>
      </w:r>
      <w:proofErr w:type="spellEnd"/>
      <w:r>
        <w:rPr>
          <w:lang w:val="en-US"/>
        </w:rPr>
        <w:t xml:space="preserve"> for their continued adherence to </w:t>
      </w:r>
      <w:proofErr w:type="spellStart"/>
      <w:r>
        <w:rPr>
          <w:lang w:val="en-US"/>
        </w:rPr>
        <w:t>Covid</w:t>
      </w:r>
      <w:proofErr w:type="spellEnd"/>
      <w:r>
        <w:rPr>
          <w:lang w:val="en-US"/>
        </w:rPr>
        <w:t xml:space="preserve"> guidelines.</w:t>
      </w:r>
    </w:p>
    <w:p w:rsidR="00615B6A" w:rsidRDefault="00615B6A" w:rsidP="00615B6A">
      <w:pPr>
        <w:pStyle w:val="ListParagraph"/>
        <w:numPr>
          <w:ilvl w:val="0"/>
          <w:numId w:val="2"/>
        </w:numPr>
        <w:rPr>
          <w:lang w:val="en-US"/>
        </w:rPr>
      </w:pPr>
      <w:r>
        <w:rPr>
          <w:lang w:val="en-US"/>
        </w:rPr>
        <w:t>The Board of Management acknowledge the hard work done by the staff in the preparation for the return to school. 13 new boys and girls joined the school in Junior Infants and are all settling in very well.</w:t>
      </w:r>
    </w:p>
    <w:p w:rsidR="00615B6A" w:rsidRDefault="00615B6A" w:rsidP="00615B6A">
      <w:pPr>
        <w:pStyle w:val="ListParagraph"/>
        <w:numPr>
          <w:ilvl w:val="0"/>
          <w:numId w:val="2"/>
        </w:numPr>
        <w:rPr>
          <w:lang w:val="en-US"/>
        </w:rPr>
      </w:pPr>
      <w:r>
        <w:rPr>
          <w:lang w:val="en-US"/>
        </w:rPr>
        <w:t>The Board of Management are very happy with the arrangements for reverting to one break time and one lunch time due to the tremendous amount of space available around the school</w:t>
      </w:r>
      <w:r w:rsidR="00243A0E">
        <w:rPr>
          <w:lang w:val="en-US"/>
        </w:rPr>
        <w:t>, which facilitates each bubble having their own space</w:t>
      </w:r>
      <w:bookmarkStart w:id="0" w:name="_GoBack"/>
      <w:bookmarkEnd w:id="0"/>
      <w:r>
        <w:rPr>
          <w:lang w:val="en-US"/>
        </w:rPr>
        <w:t>. This also minimizes disruption of teaching and learning due to noise.</w:t>
      </w:r>
    </w:p>
    <w:p w:rsidR="00615B6A" w:rsidRDefault="00615B6A" w:rsidP="00615B6A">
      <w:pPr>
        <w:pStyle w:val="ListParagraph"/>
        <w:numPr>
          <w:ilvl w:val="0"/>
          <w:numId w:val="2"/>
        </w:numPr>
        <w:rPr>
          <w:lang w:val="en-US"/>
        </w:rPr>
      </w:pPr>
      <w:r>
        <w:rPr>
          <w:lang w:val="en-US"/>
        </w:rPr>
        <w:t>Congratulations to the boys and girls who celebrated their First Holy Communion and Confirmation and thank you to the staff of the school who were involved in the preparation and helping out on the day.</w:t>
      </w:r>
    </w:p>
    <w:p w:rsidR="00615B6A" w:rsidRDefault="00615B6A" w:rsidP="00615B6A">
      <w:pPr>
        <w:pStyle w:val="ListParagraph"/>
        <w:numPr>
          <w:ilvl w:val="0"/>
          <w:numId w:val="2"/>
        </w:numPr>
        <w:rPr>
          <w:lang w:val="en-US"/>
        </w:rPr>
      </w:pPr>
      <w:r>
        <w:rPr>
          <w:lang w:val="en-US"/>
        </w:rPr>
        <w:t>The school had a lovely celebration of St Therese, the patron saint of our school, on October 1</w:t>
      </w:r>
      <w:r w:rsidRPr="00615B6A">
        <w:rPr>
          <w:vertAlign w:val="superscript"/>
          <w:lang w:val="en-US"/>
        </w:rPr>
        <w:t>st</w:t>
      </w:r>
      <w:r>
        <w:rPr>
          <w:lang w:val="en-US"/>
        </w:rPr>
        <w:t xml:space="preserve"> with a mass and special treats in school. Thanks to the staff once again for the effort they put in in preparation for this special day.</w:t>
      </w:r>
    </w:p>
    <w:p w:rsidR="00615B6A" w:rsidRDefault="00615B6A" w:rsidP="00615B6A">
      <w:pPr>
        <w:pStyle w:val="ListParagraph"/>
        <w:numPr>
          <w:ilvl w:val="0"/>
          <w:numId w:val="2"/>
        </w:numPr>
        <w:rPr>
          <w:lang w:val="en-US"/>
        </w:rPr>
      </w:pPr>
      <w:r>
        <w:rPr>
          <w:lang w:val="en-US"/>
        </w:rPr>
        <w:t>A number of policies were reviewed and ratified at the meeting, namely: Child Protection Safe Guarding Statement, Child Protection Risk Assessment, Fire Safety/Evacuation/Fire Drill policy, Whistleblowing Policy, Substance Use Policy, Administration of Medication Policy</w:t>
      </w:r>
    </w:p>
    <w:p w:rsidR="00615B6A" w:rsidRDefault="00615B6A" w:rsidP="00615B6A">
      <w:pPr>
        <w:pStyle w:val="ListParagraph"/>
        <w:numPr>
          <w:ilvl w:val="0"/>
          <w:numId w:val="2"/>
        </w:numPr>
        <w:rPr>
          <w:lang w:val="en-US"/>
        </w:rPr>
      </w:pPr>
      <w:r>
        <w:rPr>
          <w:lang w:val="en-US"/>
        </w:rPr>
        <w:t>Parent teacher meetings will be held on the week of the 15</w:t>
      </w:r>
      <w:r w:rsidRPr="00615B6A">
        <w:rPr>
          <w:vertAlign w:val="superscript"/>
          <w:lang w:val="en-US"/>
        </w:rPr>
        <w:t>th</w:t>
      </w:r>
      <w:r>
        <w:rPr>
          <w:lang w:val="en-US"/>
        </w:rPr>
        <w:t>-19</w:t>
      </w:r>
      <w:r w:rsidRPr="00615B6A">
        <w:rPr>
          <w:vertAlign w:val="superscript"/>
          <w:lang w:val="en-US"/>
        </w:rPr>
        <w:t>th</w:t>
      </w:r>
      <w:r>
        <w:rPr>
          <w:lang w:val="en-US"/>
        </w:rPr>
        <w:t xml:space="preserve"> November for S.I. to 6</w:t>
      </w:r>
      <w:r w:rsidRPr="00615B6A">
        <w:rPr>
          <w:vertAlign w:val="superscript"/>
          <w:lang w:val="en-US"/>
        </w:rPr>
        <w:t>th</w:t>
      </w:r>
      <w:r>
        <w:rPr>
          <w:lang w:val="en-US"/>
        </w:rPr>
        <w:t xml:space="preserve"> class. We are awaiting guidelines from the </w:t>
      </w:r>
      <w:proofErr w:type="spellStart"/>
      <w:r>
        <w:rPr>
          <w:lang w:val="en-US"/>
        </w:rPr>
        <w:t>Dept</w:t>
      </w:r>
      <w:proofErr w:type="spellEnd"/>
      <w:r>
        <w:rPr>
          <w:lang w:val="en-US"/>
        </w:rPr>
        <w:t xml:space="preserve"> of Education as to how they should be conducted. They may take place via phone call.</w:t>
      </w:r>
    </w:p>
    <w:p w:rsidR="00615B6A" w:rsidRPr="00615B6A" w:rsidRDefault="00615B6A" w:rsidP="00615B6A">
      <w:pPr>
        <w:pStyle w:val="ListParagraph"/>
        <w:numPr>
          <w:ilvl w:val="0"/>
          <w:numId w:val="2"/>
        </w:numPr>
        <w:rPr>
          <w:lang w:val="en-US"/>
        </w:rPr>
      </w:pPr>
      <w:r>
        <w:rPr>
          <w:lang w:val="en-US"/>
        </w:rPr>
        <w:t>The Board of</w:t>
      </w:r>
      <w:r w:rsidR="00243A0E">
        <w:rPr>
          <w:lang w:val="en-US"/>
        </w:rPr>
        <w:t xml:space="preserve"> Management acknowledge a severe shortage of substitute teachers and their availability. With </w:t>
      </w:r>
      <w:proofErr w:type="spellStart"/>
      <w:r w:rsidR="00243A0E">
        <w:rPr>
          <w:lang w:val="en-US"/>
        </w:rPr>
        <w:t>Covid</w:t>
      </w:r>
      <w:proofErr w:type="spellEnd"/>
      <w:r w:rsidR="00243A0E">
        <w:rPr>
          <w:lang w:val="en-US"/>
        </w:rPr>
        <w:t xml:space="preserve"> restrictions still in place and no splitting of classes allowed it is imperative that substitute teachers would be available to keep classes open in case of staff absences. This appears to be a major problem right across the country. The school will do its absolute best to employ substitute teachers when needed, but parents should be prepared for a class closure should there not be enough suitable substitute teachers available.</w:t>
      </w:r>
    </w:p>
    <w:sectPr w:rsidR="00615B6A" w:rsidRPr="00615B6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FC8" w:rsidRDefault="007C4FC8" w:rsidP="00080B47">
      <w:pPr>
        <w:spacing w:after="0" w:line="240" w:lineRule="auto"/>
      </w:pPr>
      <w:r>
        <w:separator/>
      </w:r>
    </w:p>
  </w:endnote>
  <w:endnote w:type="continuationSeparator" w:id="0">
    <w:p w:rsidR="007C4FC8" w:rsidRDefault="007C4FC8" w:rsidP="00080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FC8" w:rsidRDefault="007C4FC8" w:rsidP="00080B47">
      <w:pPr>
        <w:spacing w:after="0" w:line="240" w:lineRule="auto"/>
      </w:pPr>
      <w:r>
        <w:separator/>
      </w:r>
    </w:p>
  </w:footnote>
  <w:footnote w:type="continuationSeparator" w:id="0">
    <w:p w:rsidR="007C4FC8" w:rsidRDefault="007C4FC8" w:rsidP="00080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B47" w:rsidRDefault="00080B47" w:rsidP="00080B47">
    <w:pPr>
      <w:pStyle w:val="NormalWeb"/>
      <w:spacing w:before="0" w:beforeAutospacing="0" w:after="0" w:afterAutospacing="0"/>
      <w:jc w:val="right"/>
    </w:pPr>
    <w:r>
      <w:rPr>
        <w:noProof/>
        <w:bdr w:val="none" w:sz="0" w:space="0" w:color="auto" w:frame="1"/>
      </w:rPr>
      <w:drawing>
        <wp:anchor distT="0" distB="0" distL="114300" distR="114300" simplePos="0" relativeHeight="251658240" behindDoc="0" locked="0" layoutInCell="1" allowOverlap="1" wp14:anchorId="6EE2160A" wp14:editId="72747A89">
          <wp:simplePos x="0" y="0"/>
          <wp:positionH relativeFrom="margin">
            <wp:align>left</wp:align>
          </wp:positionH>
          <wp:positionV relativeFrom="paragraph">
            <wp:posOffset>-55880</wp:posOffset>
          </wp:positionV>
          <wp:extent cx="1212850" cy="1200150"/>
          <wp:effectExtent l="0" t="0" r="6350" b="0"/>
          <wp:wrapSquare wrapText="bothSides"/>
          <wp:docPr id="1" name="Picture 1" descr="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1200150"/>
                  </a:xfrm>
                  <a:prstGeom prst="rect">
                    <a:avLst/>
                  </a:prstGeom>
                  <a:noFill/>
                  <a:ln>
                    <a:noFill/>
                  </a:ln>
                </pic:spPr>
              </pic:pic>
            </a:graphicData>
          </a:graphic>
        </wp:anchor>
      </w:drawing>
    </w:r>
    <w:r>
      <w:rPr>
        <w:rFonts w:ascii="Cambria" w:hAnsi="Cambria"/>
        <w:b/>
        <w:bCs/>
        <w:i/>
        <w:iCs/>
        <w:color w:val="000000"/>
        <w:sz w:val="28"/>
        <w:szCs w:val="28"/>
      </w:rPr>
      <w:t>                                                 </w:t>
    </w:r>
    <w:r>
      <w:rPr>
        <w:rFonts w:ascii="Cambria" w:hAnsi="Cambria"/>
        <w:b/>
        <w:bCs/>
        <w:i/>
        <w:iCs/>
        <w:color w:val="000000"/>
        <w:sz w:val="28"/>
        <w:szCs w:val="28"/>
      </w:rPr>
      <w:br/>
    </w:r>
    <w:r>
      <w:rPr>
        <w:rFonts w:ascii="Cambria" w:hAnsi="Cambria"/>
        <w:b/>
        <w:bCs/>
        <w:color w:val="000000"/>
        <w:sz w:val="28"/>
        <w:szCs w:val="28"/>
      </w:rPr>
      <w:t>SCOIL NAOMH TREASA</w:t>
    </w:r>
    <w:r>
      <w:rPr>
        <w:rFonts w:ascii="Cambria" w:hAnsi="Cambria"/>
        <w:b/>
        <w:bCs/>
        <w:i/>
        <w:iCs/>
        <w:color w:val="000000"/>
        <w:sz w:val="28"/>
        <w:szCs w:val="28"/>
      </w:rPr>
      <w:br/>
    </w:r>
    <w:proofErr w:type="spellStart"/>
    <w:r>
      <w:rPr>
        <w:rFonts w:ascii="Cambria" w:hAnsi="Cambria"/>
        <w:color w:val="000000"/>
        <w:sz w:val="18"/>
        <w:szCs w:val="18"/>
      </w:rPr>
      <w:t>Bellewstown</w:t>
    </w:r>
    <w:proofErr w:type="spellEnd"/>
    <w:r>
      <w:rPr>
        <w:rFonts w:ascii="Cambria" w:hAnsi="Cambria"/>
        <w:color w:val="000000"/>
        <w:sz w:val="18"/>
        <w:szCs w:val="18"/>
      </w:rPr>
      <w:br/>
      <w:t>Drogheda</w:t>
    </w:r>
    <w:r>
      <w:rPr>
        <w:rFonts w:ascii="Cambria" w:hAnsi="Cambria"/>
        <w:color w:val="000000"/>
        <w:sz w:val="18"/>
        <w:szCs w:val="18"/>
      </w:rPr>
      <w:br/>
      <w:t>Co. Meath</w:t>
    </w:r>
    <w:r>
      <w:rPr>
        <w:rFonts w:ascii="Cambria" w:hAnsi="Cambria"/>
        <w:color w:val="000000"/>
        <w:sz w:val="18"/>
        <w:szCs w:val="18"/>
      </w:rPr>
      <w:br/>
      <w:t>A92 AX28</w:t>
    </w:r>
  </w:p>
  <w:p w:rsidR="00080B47" w:rsidRDefault="00080B47" w:rsidP="00080B47">
    <w:pPr>
      <w:pStyle w:val="NormalWeb"/>
      <w:spacing w:before="0" w:beforeAutospacing="0" w:after="0" w:afterAutospacing="0"/>
      <w:jc w:val="right"/>
    </w:pPr>
    <w:r>
      <w:rPr>
        <w:rFonts w:ascii="Cambria" w:hAnsi="Cambria"/>
        <w:b/>
        <w:bCs/>
        <w:color w:val="000000"/>
        <w:sz w:val="18"/>
        <w:szCs w:val="18"/>
      </w:rPr>
      <w:t>Phone:</w:t>
    </w:r>
    <w:r>
      <w:rPr>
        <w:rFonts w:ascii="Cambria" w:hAnsi="Cambria"/>
        <w:color w:val="000000"/>
        <w:sz w:val="18"/>
        <w:szCs w:val="18"/>
      </w:rPr>
      <w:t xml:space="preserve"> 041-9823629</w:t>
    </w:r>
  </w:p>
  <w:p w:rsidR="00080B47" w:rsidRDefault="00080B47" w:rsidP="00080B47">
    <w:pPr>
      <w:pStyle w:val="NormalWeb"/>
      <w:spacing w:before="0" w:beforeAutospacing="0" w:after="0" w:afterAutospacing="0"/>
      <w:jc w:val="right"/>
    </w:pPr>
    <w:r>
      <w:rPr>
        <w:rFonts w:ascii="Cambria" w:hAnsi="Cambria"/>
        <w:b/>
        <w:bCs/>
        <w:color w:val="000000"/>
        <w:sz w:val="18"/>
        <w:szCs w:val="18"/>
      </w:rPr>
      <w:t>Website</w:t>
    </w:r>
    <w:r>
      <w:rPr>
        <w:rFonts w:ascii="Cambria" w:hAnsi="Cambria"/>
        <w:color w:val="000000"/>
      </w:rPr>
      <w:t xml:space="preserve">: </w:t>
    </w:r>
    <w:hyperlink r:id="rId2" w:history="1">
      <w:r>
        <w:rPr>
          <w:rStyle w:val="Hyperlink"/>
          <w:rFonts w:ascii="Cambria" w:hAnsi="Cambria"/>
          <w:sz w:val="18"/>
          <w:szCs w:val="18"/>
        </w:rPr>
        <w:t>www.bellewstownns.com</w:t>
      </w:r>
    </w:hyperlink>
  </w:p>
  <w:p w:rsidR="00080B47" w:rsidRDefault="00080B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82474"/>
    <w:multiLevelType w:val="hybridMultilevel"/>
    <w:tmpl w:val="63623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35E2B4F"/>
    <w:multiLevelType w:val="hybridMultilevel"/>
    <w:tmpl w:val="7E9EE0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B47"/>
    <w:rsid w:val="00080B47"/>
    <w:rsid w:val="00243A0E"/>
    <w:rsid w:val="003227CA"/>
    <w:rsid w:val="006144C0"/>
    <w:rsid w:val="00615B6A"/>
    <w:rsid w:val="007C4FC8"/>
    <w:rsid w:val="0081497F"/>
    <w:rsid w:val="00B33D25"/>
    <w:rsid w:val="00B9626E"/>
    <w:rsid w:val="00BB7E70"/>
    <w:rsid w:val="00E80B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0508F"/>
  <w15:chartTrackingRefBased/>
  <w15:docId w15:val="{5ABBB770-0B1B-4837-A24C-6C3EC031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B47"/>
    <w:pPr>
      <w:ind w:left="720"/>
      <w:contextualSpacing/>
    </w:pPr>
  </w:style>
  <w:style w:type="paragraph" w:styleId="Header">
    <w:name w:val="header"/>
    <w:basedOn w:val="Normal"/>
    <w:link w:val="HeaderChar"/>
    <w:uiPriority w:val="99"/>
    <w:unhideWhenUsed/>
    <w:rsid w:val="00080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B47"/>
  </w:style>
  <w:style w:type="paragraph" w:styleId="Footer">
    <w:name w:val="footer"/>
    <w:basedOn w:val="Normal"/>
    <w:link w:val="FooterChar"/>
    <w:uiPriority w:val="99"/>
    <w:unhideWhenUsed/>
    <w:rsid w:val="00080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B47"/>
  </w:style>
  <w:style w:type="paragraph" w:styleId="NormalWeb">
    <w:name w:val="Normal (Web)"/>
    <w:basedOn w:val="Normal"/>
    <w:uiPriority w:val="99"/>
    <w:semiHidden/>
    <w:unhideWhenUsed/>
    <w:rsid w:val="00080B4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080B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bellewstownn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cp:lastPrinted>2021-10-04T10:34:00Z</cp:lastPrinted>
  <dcterms:created xsi:type="dcterms:W3CDTF">2021-10-11T20:23:00Z</dcterms:created>
  <dcterms:modified xsi:type="dcterms:W3CDTF">2021-10-11T20:23:00Z</dcterms:modified>
</cp:coreProperties>
</file>